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0C" w:rsidRDefault="00CE79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6Б</w:t>
      </w:r>
      <w:r w:rsidR="00292233" w:rsidRPr="00292233">
        <w:rPr>
          <w:rFonts w:ascii="Times New Roman" w:hAnsi="Times New Roman" w:cs="Times New Roman"/>
          <w:b/>
          <w:sz w:val="28"/>
          <w:szCs w:val="28"/>
        </w:rPr>
        <w:t>-родная (татарская) литература-20.05.2020</w:t>
      </w:r>
    </w:p>
    <w:p w:rsidR="00292233" w:rsidRDefault="0029223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Тема. На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җар Нәҗми “Татар теле” шигыре.</w:t>
      </w:r>
    </w:p>
    <w:p w:rsidR="00466686" w:rsidRPr="006824FB" w:rsidRDefault="00466686" w:rsidP="006824FB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6824FB">
        <w:rPr>
          <w:color w:val="000000"/>
          <w:lang w:val="tt-RU"/>
        </w:rPr>
        <w:br/>
      </w:r>
      <w:r w:rsidRPr="006824FB">
        <w:rPr>
          <w:rStyle w:val="c2"/>
          <w:b/>
          <w:color w:val="000000"/>
        </w:rPr>
        <w:t>Татар теле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Туган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җирең</w:t>
      </w:r>
      <w:proofErr w:type="spellEnd"/>
      <w:r>
        <w:rPr>
          <w:rStyle w:val="c2"/>
          <w:color w:val="000000"/>
        </w:rPr>
        <w:t xml:space="preserve"> – Идел буе,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Һәр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телнең</w:t>
      </w:r>
      <w:proofErr w:type="spellEnd"/>
      <w:r>
        <w:rPr>
          <w:rStyle w:val="c2"/>
          <w:color w:val="000000"/>
        </w:rPr>
        <w:t xml:space="preserve"> бар </w:t>
      </w:r>
      <w:proofErr w:type="spellStart"/>
      <w:r>
        <w:rPr>
          <w:rStyle w:val="c2"/>
          <w:color w:val="000000"/>
        </w:rPr>
        <w:t>туган</w:t>
      </w:r>
      <w:proofErr w:type="spellEnd"/>
      <w:r>
        <w:rPr>
          <w:rStyle w:val="c2"/>
          <w:color w:val="000000"/>
        </w:rPr>
        <w:t xml:space="preserve"> иле.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Туган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җирең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кебек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назлы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Җырдай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моңлы</w:t>
      </w:r>
      <w:proofErr w:type="spellEnd"/>
      <w:r>
        <w:rPr>
          <w:rStyle w:val="c2"/>
          <w:color w:val="000000"/>
        </w:rPr>
        <w:t xml:space="preserve">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 xml:space="preserve">Ак </w:t>
      </w:r>
      <w:proofErr w:type="spellStart"/>
      <w:r>
        <w:rPr>
          <w:rStyle w:val="c2"/>
          <w:color w:val="000000"/>
        </w:rPr>
        <w:t>алъяпкыч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бәйләсәләр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Өзелеп</w:t>
      </w:r>
      <w:proofErr w:type="spellEnd"/>
      <w:r>
        <w:rPr>
          <w:rStyle w:val="c2"/>
          <w:color w:val="000000"/>
        </w:rPr>
        <w:t xml:space="preserve"> тора </w:t>
      </w:r>
      <w:proofErr w:type="spellStart"/>
      <w:r>
        <w:rPr>
          <w:rStyle w:val="c2"/>
          <w:color w:val="000000"/>
        </w:rPr>
        <w:t>кызлар</w:t>
      </w:r>
      <w:proofErr w:type="spellEnd"/>
      <w:r>
        <w:rPr>
          <w:rStyle w:val="c2"/>
          <w:color w:val="000000"/>
        </w:rPr>
        <w:t xml:space="preserve"> биле.</w:t>
      </w:r>
      <w:bookmarkStart w:id="0" w:name="_GoBack"/>
      <w:bookmarkEnd w:id="0"/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Кызлар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кебек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шат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чырайлы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Ачык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йөзле</w:t>
      </w:r>
      <w:proofErr w:type="spellEnd"/>
      <w:r>
        <w:rPr>
          <w:rStyle w:val="c2"/>
          <w:color w:val="000000"/>
        </w:rPr>
        <w:t xml:space="preserve">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Халкың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кебек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уңган</w:t>
      </w:r>
      <w:proofErr w:type="spellEnd"/>
      <w:r>
        <w:rPr>
          <w:rStyle w:val="c2"/>
          <w:color w:val="000000"/>
        </w:rPr>
        <w:t xml:space="preserve"> да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Хезмәттә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көне-төне</w:t>
      </w:r>
      <w:proofErr w:type="spellEnd"/>
      <w:r>
        <w:rPr>
          <w:rStyle w:val="c2"/>
          <w:color w:val="000000"/>
        </w:rPr>
        <w:t>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Ир-</w:t>
      </w:r>
      <w:proofErr w:type="spellStart"/>
      <w:r>
        <w:rPr>
          <w:rStyle w:val="c2"/>
          <w:color w:val="000000"/>
        </w:rPr>
        <w:t>егетләреңдәй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дәртле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Гайрәтле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>,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Фәннән</w:t>
      </w:r>
      <w:proofErr w:type="spellEnd"/>
      <w:r>
        <w:rPr>
          <w:rStyle w:val="c2"/>
          <w:color w:val="000000"/>
        </w:rPr>
        <w:t xml:space="preserve"> сине </w:t>
      </w:r>
      <w:proofErr w:type="spellStart"/>
      <w:r>
        <w:rPr>
          <w:rStyle w:val="c2"/>
          <w:color w:val="000000"/>
        </w:rPr>
        <w:t>аерса</w:t>
      </w:r>
      <w:proofErr w:type="spellEnd"/>
      <w:r>
        <w:rPr>
          <w:rStyle w:val="c2"/>
          <w:color w:val="000000"/>
        </w:rPr>
        <w:t xml:space="preserve"> да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Гасырларның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афәт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җиле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Аксакалларыңдай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олпат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Акыллы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>,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Ассалар</w:t>
      </w:r>
      <w:proofErr w:type="spellEnd"/>
      <w:r>
        <w:rPr>
          <w:rStyle w:val="c2"/>
          <w:color w:val="000000"/>
        </w:rPr>
        <w:t xml:space="preserve"> да, </w:t>
      </w:r>
      <w:proofErr w:type="spellStart"/>
      <w:r>
        <w:rPr>
          <w:rStyle w:val="c2"/>
          <w:color w:val="000000"/>
        </w:rPr>
        <w:t>киссәләр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дә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Үлмәдең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 xml:space="preserve">, </w:t>
      </w:r>
      <w:proofErr w:type="spellStart"/>
      <w:r>
        <w:rPr>
          <w:rStyle w:val="c2"/>
          <w:color w:val="000000"/>
        </w:rPr>
        <w:t>калдың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тере</w:t>
      </w:r>
      <w:proofErr w:type="spellEnd"/>
      <w:r>
        <w:rPr>
          <w:rStyle w:val="c2"/>
          <w:color w:val="000000"/>
        </w:rPr>
        <w:t>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Чукындырган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чагында</w:t>
      </w:r>
      <w:proofErr w:type="spellEnd"/>
      <w:r>
        <w:rPr>
          <w:rStyle w:val="c2"/>
          <w:color w:val="000000"/>
        </w:rPr>
        <w:t xml:space="preserve"> да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Чукынмадың</w:t>
      </w:r>
      <w:proofErr w:type="spellEnd"/>
      <w:r>
        <w:rPr>
          <w:rStyle w:val="c2"/>
          <w:color w:val="000000"/>
        </w:rPr>
        <w:t>,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Яндың</w:t>
      </w:r>
      <w:proofErr w:type="spellEnd"/>
      <w:r>
        <w:rPr>
          <w:rStyle w:val="c2"/>
          <w:color w:val="000000"/>
        </w:rPr>
        <w:t xml:space="preserve"> да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 xml:space="preserve">, </w:t>
      </w:r>
      <w:proofErr w:type="spellStart"/>
      <w:r>
        <w:rPr>
          <w:rStyle w:val="c2"/>
          <w:color w:val="000000"/>
        </w:rPr>
        <w:t>туңдың</w:t>
      </w:r>
      <w:proofErr w:type="spellEnd"/>
      <w:r>
        <w:rPr>
          <w:rStyle w:val="c2"/>
          <w:color w:val="000000"/>
        </w:rPr>
        <w:t xml:space="preserve"> да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Нишләтмәде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язмыш</w:t>
      </w:r>
      <w:proofErr w:type="spellEnd"/>
      <w:r>
        <w:rPr>
          <w:rStyle w:val="c2"/>
          <w:color w:val="000000"/>
        </w:rPr>
        <w:t xml:space="preserve"> сине?!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Дөньда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күп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нәрсә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күрдең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Әй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мөкатдәс</w:t>
      </w:r>
      <w:proofErr w:type="spellEnd"/>
      <w:r>
        <w:rPr>
          <w:rStyle w:val="c2"/>
          <w:color w:val="000000"/>
        </w:rPr>
        <w:t xml:space="preserve"> Тукай теле!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Төрмәләргә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дә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яптылыр</w:t>
      </w:r>
      <w:proofErr w:type="spellEnd"/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Җәлил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белән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бергә</w:t>
      </w:r>
      <w:proofErr w:type="spellEnd"/>
      <w:r>
        <w:rPr>
          <w:rStyle w:val="c2"/>
          <w:color w:val="000000"/>
        </w:rPr>
        <w:t xml:space="preserve"> сине.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Төрмәләрдә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дә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килмешәк</w:t>
      </w:r>
      <w:proofErr w:type="spellEnd"/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Булмадың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>, татар теле.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Зинданнарны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ярып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чыктың</w:t>
      </w:r>
      <w:proofErr w:type="spellEnd"/>
      <w:r>
        <w:rPr>
          <w:rStyle w:val="c2"/>
          <w:color w:val="000000"/>
        </w:rPr>
        <w:t>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Ялкынланып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чыктың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кире</w:t>
      </w:r>
      <w:proofErr w:type="spellEnd"/>
      <w:r>
        <w:rPr>
          <w:rStyle w:val="c2"/>
          <w:color w:val="000000"/>
        </w:rPr>
        <w:t>.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Хәтта</w:t>
      </w:r>
      <w:proofErr w:type="spellEnd"/>
      <w:r>
        <w:rPr>
          <w:rStyle w:val="c2"/>
          <w:color w:val="000000"/>
        </w:rPr>
        <w:t xml:space="preserve"> фашист </w:t>
      </w:r>
      <w:proofErr w:type="spellStart"/>
      <w:r>
        <w:rPr>
          <w:rStyle w:val="c2"/>
          <w:color w:val="000000"/>
        </w:rPr>
        <w:t>тегермәне</w:t>
      </w:r>
      <w:proofErr w:type="spellEnd"/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</w:rPr>
        <w:t>Тарта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алмады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анда</w:t>
      </w:r>
      <w:proofErr w:type="spellEnd"/>
      <w:r>
        <w:rPr>
          <w:rStyle w:val="c2"/>
          <w:color w:val="000000"/>
        </w:rPr>
        <w:t xml:space="preserve"> сине,</w:t>
      </w:r>
    </w:p>
    <w:p w:rsidR="00466686" w:rsidRDefault="00466686" w:rsidP="0046668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proofErr w:type="spellStart"/>
      <w:r>
        <w:rPr>
          <w:rStyle w:val="c2"/>
          <w:color w:val="000000"/>
        </w:rPr>
        <w:t>Әй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син</w:t>
      </w:r>
      <w:proofErr w:type="spellEnd"/>
      <w:r>
        <w:rPr>
          <w:rStyle w:val="c2"/>
          <w:color w:val="000000"/>
        </w:rPr>
        <w:t xml:space="preserve"> батыр татар теле!</w:t>
      </w:r>
    </w:p>
    <w:p w:rsidR="006824FB" w:rsidRDefault="006824FB" w:rsidP="00466686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6824FB" w:rsidRPr="006824FB" w:rsidRDefault="006824FB" w:rsidP="006824F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0"/>
          <w:szCs w:val="20"/>
          <w:lang w:val="tt-RU"/>
        </w:rPr>
      </w:pPr>
      <w:r>
        <w:rPr>
          <w:rStyle w:val="c2"/>
          <w:color w:val="000000"/>
          <w:lang w:val="tt-RU"/>
        </w:rPr>
        <w:t>Шигырьне сәнгатьле укырга.</w:t>
      </w:r>
    </w:p>
    <w:p w:rsidR="006824FB" w:rsidRPr="006824FB" w:rsidRDefault="006824FB" w:rsidP="006824F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0"/>
          <w:szCs w:val="20"/>
          <w:lang w:val="tt-RU"/>
        </w:rPr>
      </w:pPr>
      <w:r>
        <w:rPr>
          <w:rStyle w:val="c2"/>
          <w:color w:val="000000"/>
          <w:lang w:val="tt-RU"/>
        </w:rPr>
        <w:t>“Һәр телнең бар туган иле” сүзләрен ничек аңлыйсыз?</w:t>
      </w:r>
    </w:p>
    <w:p w:rsidR="006824FB" w:rsidRPr="006824FB" w:rsidRDefault="006824FB" w:rsidP="006824F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0"/>
          <w:szCs w:val="20"/>
          <w:lang w:val="tt-RU"/>
        </w:rPr>
      </w:pPr>
      <w:r>
        <w:rPr>
          <w:rStyle w:val="c2"/>
          <w:color w:val="000000"/>
          <w:lang w:val="tt-RU"/>
        </w:rPr>
        <w:t>Автор татар теленең нинди сыйфатларын искә ала?</w:t>
      </w:r>
    </w:p>
    <w:p w:rsidR="006824FB" w:rsidRPr="006824FB" w:rsidRDefault="006824FB" w:rsidP="006824F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20"/>
          <w:szCs w:val="20"/>
          <w:lang w:val="tt-RU"/>
        </w:rPr>
      </w:pPr>
      <w:r>
        <w:rPr>
          <w:rStyle w:val="c2"/>
          <w:color w:val="000000"/>
          <w:lang w:val="tt-RU"/>
        </w:rPr>
        <w:t>Автор бу шигырьне нинди хисләр белән язган?</w:t>
      </w:r>
    </w:p>
    <w:p w:rsidR="006824FB" w:rsidRPr="006824FB" w:rsidRDefault="006824FB" w:rsidP="006824FB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tt-RU"/>
        </w:rPr>
      </w:pPr>
      <w:r>
        <w:rPr>
          <w:rStyle w:val="c2"/>
          <w:color w:val="000000"/>
          <w:lang w:val="tt-RU"/>
        </w:rPr>
        <w:t>Автор туган телебезне кемнәр белән чагыштыра?</w:t>
      </w:r>
    </w:p>
    <w:p w:rsidR="00466686" w:rsidRPr="006824FB" w:rsidRDefault="0046668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466686" w:rsidRPr="0068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32C1B"/>
    <w:multiLevelType w:val="hybridMultilevel"/>
    <w:tmpl w:val="43161FEE"/>
    <w:lvl w:ilvl="0" w:tplc="6100A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931B0"/>
    <w:multiLevelType w:val="hybridMultilevel"/>
    <w:tmpl w:val="FB70B0DE"/>
    <w:lvl w:ilvl="0" w:tplc="93B4F5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33"/>
    <w:rsid w:val="00292233"/>
    <w:rsid w:val="00466686"/>
    <w:rsid w:val="006824FB"/>
    <w:rsid w:val="00CE795D"/>
    <w:rsid w:val="00D0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6846D-2D56-47D5-AEAA-8878D057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6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6686"/>
  </w:style>
  <w:style w:type="paragraph" w:customStyle="1" w:styleId="c1">
    <w:name w:val="c1"/>
    <w:basedOn w:val="a"/>
    <w:rsid w:val="0046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5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6</cp:revision>
  <dcterms:created xsi:type="dcterms:W3CDTF">2020-05-13T18:00:00Z</dcterms:created>
  <dcterms:modified xsi:type="dcterms:W3CDTF">2020-05-13T18:29:00Z</dcterms:modified>
</cp:coreProperties>
</file>